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5"/>
        <w:gridCol w:w="1772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30480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5" w:type="dxa"/>
            <w:tcBorders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3799205</wp:posOffset>
                  </wp:positionH>
                  <wp:positionV relativeFrom="paragraph">
                    <wp:posOffset>107950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cs="Times New Roman"/>
                <w:sz w:val="22"/>
                <w:szCs w:val="22"/>
              </w:rPr>
              <w:t>STITUTO  COMPRENSIVO  STATALE “ G. Gorni”</w:t>
            </w:r>
          </w:p>
          <w:p>
            <w:pPr>
              <w:pStyle w:val="Corpodeltesto"/>
              <w:widowControl w:val="false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widowControl w:val="false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ascii="Verdana" w:hAnsi="Verdana" w:cs="Times New Roman"/>
          <w:sz w:val="10"/>
          <w:szCs w:val="10"/>
        </w:rPr>
      </w:pPr>
      <w:r>
        <w:rPr>
          <w:rFonts w:cs="Times New Roman" w:ascii="Verdana" w:hAnsi="Verdana"/>
          <w:sz w:val="10"/>
          <w:szCs w:val="10"/>
        </w:rPr>
      </w:r>
    </w:p>
    <w:tbl>
      <w:tblPr>
        <w:tblW w:w="9686" w:type="dxa"/>
        <w:jc w:val="left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9686"/>
      </w:tblGrid>
      <w:tr>
        <w:trPr>
          <w:trHeight w:val="1584" w:hRule="atLeast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6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MODELLO RELAZIONE FINALE</w:t>
            </w:r>
          </w:p>
          <w:p>
            <w:pPr>
              <w:pStyle w:val="Normal"/>
              <w:widowControl w:val="false"/>
              <w:spacing w:before="0" w:after="0"/>
              <w:ind w:left="36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DISCIPLINA / AMBITO DISCIPLINARE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A.S. 2020-2021</w:t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8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00"/>
        <w:gridCol w:w="5484"/>
      </w:tblGrid>
      <w:tr>
        <w:trPr>
          <w:trHeight w:val="397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ORDINE DI SCUOLA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PLESSO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CLASSE</w:t>
            </w:r>
          </w:p>
        </w:tc>
        <w:tc>
          <w:tcPr>
            <w:tcW w:w="5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AMBITO DISCIPLINARE/DISCIPLINA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98" w:type="dxa"/>
        <w:jc w:val="left"/>
        <w:tblInd w:w="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8"/>
      </w:tblGrid>
      <w:tr>
        <w:trPr>
          <w:trHeight w:val="396" w:hRule="atLeast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Verdana" w:hAnsi="Verdana"/>
              </w:rPr>
            </w:pPr>
            <w:r>
              <w:rPr>
                <w:rFonts w:cs="Calibri" w:ascii="Verdana" w:hAnsi="Verdana"/>
                <w:b/>
                <w:bCs/>
                <w:sz w:val="22"/>
                <w:szCs w:val="22"/>
                <w:lang w:eastAsia="ar-SA"/>
              </w:rPr>
              <w:t xml:space="preserve">BREVE PROFILO </w:t>
            </w:r>
            <w:r>
              <w:rPr>
                <w:rFonts w:cs="Calibri" w:ascii="Verdana" w:hAnsi="Verdana"/>
                <w:b/>
                <w:bCs/>
                <w:sz w:val="22"/>
                <w:szCs w:val="22"/>
              </w:rPr>
              <w:t>DEL GRUPPO CLASSE (IN RELAZIONE ALL'AMBITO DISCIPLINARE O DISCIPLINA IN ESAME):</w:t>
            </w:r>
          </w:p>
        </w:tc>
      </w:tr>
      <w:tr>
        <w:trPr>
          <w:trHeight w:val="396" w:hRule="atLeast"/>
        </w:trPr>
        <w:tc>
          <w:tcPr>
            <w:tcW w:w="9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22"/>
                <w:szCs w:val="22"/>
              </w:rPr>
              <w:t>PRESENTAZIONE DELLA CLASSE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22"/>
                <w:szCs w:val="22"/>
              </w:rPr>
              <w:t>EVOLUZIONE DELLA CLASSE</w:t>
            </w:r>
          </w:p>
          <w:p>
            <w:pPr>
              <w:pStyle w:val="Corpodeltesto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22"/>
                <w:szCs w:val="22"/>
              </w:rPr>
              <w:t>SITUAZIONE IN USCITA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/>
              </w:rPr>
            </w:pPr>
            <w:r>
              <w:rPr>
                <w:rFonts w:cs="Calibri" w:ascii="Verdana" w:hAnsi="Verdana"/>
                <w:b/>
                <w:color w:val="000000"/>
                <w:sz w:val="22"/>
                <w:szCs w:val="22"/>
              </w:rPr>
              <w:t xml:space="preserve">APPROFONDIMENTO E </w:t>
            </w:r>
            <w:r>
              <w:rPr>
                <w:rFonts w:cs="Calibri" w:ascii="Verdana" w:hAnsi="Verdana"/>
                <w:b/>
                <w:bCs/>
                <w:color w:val="000000"/>
                <w:sz w:val="22"/>
                <w:szCs w:val="22"/>
              </w:rPr>
              <w:t>RECUPERO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22"/>
                <w:szCs w:val="22"/>
              </w:rPr>
              <w:t>VERIFICA E VALUTAZIONE</w:t>
            </w:r>
          </w:p>
          <w:p>
            <w:pPr>
              <w:pStyle w:val="Standard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Corpodeltesto"/>
              <w:widowControl w:val="false"/>
              <w:spacing w:lineRule="atLeast" w:line="200"/>
              <w:jc w:val="both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color w:val="000000"/>
                <w:sz w:val="22"/>
                <w:szCs w:val="22"/>
              </w:rPr>
            </w:r>
          </w:p>
          <w:p>
            <w:pPr>
              <w:pStyle w:val="Corpodeltesto"/>
              <w:widowControl w:val="false"/>
              <w:spacing w:lineRule="atLeast" w:line="200"/>
              <w:jc w:val="both"/>
              <w:rPr>
                <w:rFonts w:ascii="Verdana" w:hAnsi="Verdana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22"/>
                <w:szCs w:val="22"/>
              </w:rPr>
              <w:t>RAPPORTI CON LE FAMIGLIE</w:t>
            </w:r>
          </w:p>
          <w:p>
            <w:pPr>
              <w:pStyle w:val="Corpodeltesto"/>
              <w:widowControl w:val="false"/>
              <w:spacing w:before="0" w:after="12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69" w:hRule="atLeast"/>
        </w:trPr>
        <w:tc>
          <w:tcPr>
            <w:tcW w:w="9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474" w:right="95" w:hanging="363"/>
              <w:jc w:val="center"/>
              <w:rPr>
                <w:rFonts w:ascii="Verdana" w:hAnsi="Verdana"/>
              </w:rPr>
            </w:pPr>
            <w:r>
              <w:rPr>
                <w:rFonts w:eastAsia="SimSun" w:cs="Calibri" w:ascii="Verdana" w:hAnsi="Verdana"/>
                <w:b/>
                <w:smallCaps/>
                <w:shadow/>
                <w:color w:val="auto"/>
                <w:kern w:val="2"/>
                <w:sz w:val="22"/>
                <w:szCs w:val="22"/>
                <w:lang w:eastAsia="hi-IN" w:bidi="hi-IN"/>
              </w:rPr>
              <w:t>CASI PARTICOLARI</w:t>
            </w: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 xml:space="preserve"> (</w:t>
            </w: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  <w:lang w:eastAsia="ar-SA"/>
              </w:rPr>
              <w:t>alunni con BES</w:t>
            </w: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9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64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3"/>
      </w:tblGrid>
      <w:tr>
        <w:trPr/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Contenutotabella"/>
              <w:widowControl w:val="false"/>
              <w:spacing w:before="0" w:after="200"/>
              <w:jc w:val="center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sz w:val="22"/>
                <w:szCs w:val="22"/>
              </w:rPr>
              <w:t>QUADRO RIASSUNTIVO DEL PERCORSO SVOLTO</w:t>
            </w:r>
          </w:p>
        </w:tc>
      </w:tr>
      <w:tr>
        <w:trPr/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napToGrid w:val="false"/>
              <w:spacing w:before="0" w:after="200"/>
              <w:jc w:val="left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sz w:val="22"/>
                <w:szCs w:val="22"/>
              </w:rPr>
              <w:t>CONTENUTI SVILUPPATI</w:t>
            </w:r>
          </w:p>
          <w:p>
            <w:pPr>
              <w:pStyle w:val="Contenutotabella"/>
              <w:widowControl w:val="false"/>
              <w:snapToGrid w:val="false"/>
              <w:spacing w:before="0" w:after="200"/>
              <w:jc w:val="left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sz w:val="22"/>
                <w:szCs w:val="22"/>
              </w:rPr>
              <w:t>OBIETTIVI RAGGIUNTI</w:t>
            </w:r>
          </w:p>
          <w:p>
            <w:pPr>
              <w:pStyle w:val="Contenutotabella"/>
              <w:widowControl w:val="false"/>
              <w:snapToGrid w:val="false"/>
              <w:spacing w:before="0" w:after="200"/>
              <w:jc w:val="left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bCs/>
                <w:sz w:val="22"/>
                <w:szCs w:val="22"/>
              </w:rPr>
              <w:t>METODOLOGIE E STRATEGIE UTILIZZATE</w:t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rPr>
          <w:rFonts w:ascii="Verdana" w:hAnsi="Verdana" w:cs="Calibri"/>
          <w:b/>
          <w:b/>
          <w:bCs/>
          <w:sz w:val="22"/>
          <w:szCs w:val="22"/>
        </w:rPr>
      </w:pPr>
      <w:r>
        <w:rPr>
          <w:rFonts w:cs="Calibri" w:ascii="Verdana" w:hAnsi="Verdana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/>
        <w:ind w:left="6372" w:right="0" w:hanging="0"/>
        <w:rPr>
          <w:rFonts w:ascii="Verdana" w:hAnsi="Verdana" w:cs="Calibri"/>
          <w:b/>
          <w:b/>
          <w:bCs/>
          <w:sz w:val="22"/>
          <w:szCs w:val="22"/>
        </w:rPr>
      </w:pPr>
      <w:r>
        <w:rPr>
          <w:rFonts w:cs="Calibri" w:ascii="Verdana" w:hAnsi="Verdana"/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ascii="Verdana" w:hAnsi="Verdana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Il docente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ascii="Verdana" w:hAnsi="Verdana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_______________________</w:t>
      </w:r>
    </w:p>
    <w:p>
      <w:pPr>
        <w:pStyle w:val="NoSpacing"/>
        <w:spacing w:lineRule="auto" w:line="276"/>
        <w:ind w:left="0" w:right="0" w:hanging="0"/>
        <w:jc w:val="center"/>
        <w:rPr>
          <w:rFonts w:ascii="Verdana" w:hAnsi="Verdana"/>
        </w:rPr>
      </w:pPr>
      <w:r>
        <w:rPr>
          <w:rFonts w:cs="Arial" w:ascii="Verdana" w:hAnsi="Verdana"/>
          <w:sz w:val="22"/>
          <w:szCs w:val="22"/>
        </w:rPr>
        <w:tab/>
      </w:r>
    </w:p>
    <w:p>
      <w:pPr>
        <w:pStyle w:val="NoSpacing"/>
        <w:spacing w:lineRule="auto" w:line="276"/>
        <w:ind w:left="0" w:right="0" w:hanging="0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Application>LibreOffice/7.0.3.1$Windows_X86_64 LibreOffice_project/d7547858d014d4cf69878db179d326fc3483e082</Application>
  <Pages>2</Pages>
  <Words>95</Words>
  <Characters>710</Characters>
  <CharactersWithSpaces>802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2020-04-24T10:30:00Z</dcterms:created>
  <dc:creator>cami</dc:creator>
  <dc:description/>
  <dc:language>it-IT</dc:language>
  <cp:lastModifiedBy/>
  <cp:lastPrinted>2019-09-17T19:47:13Z</cp:lastPrinted>
  <dcterms:modified xsi:type="dcterms:W3CDTF">2021-05-28T18:01:50Z</dcterms:modified>
  <cp:revision>53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